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Default="000965A2" w:rsidP="000965A2">
      <w:pPr>
        <w:tabs>
          <w:tab w:val="left" w:pos="567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ab/>
      </w:r>
      <w:r w:rsidR="0085349D">
        <w:rPr>
          <w:rFonts w:ascii="GHEA Grapalat" w:hAnsi="GHEA Grapalat" w:cs="Sylfaen"/>
          <w:sz w:val="20"/>
        </w:rPr>
        <w:t>Муниципалитет Ашоцк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5349D">
        <w:rPr>
          <w:rFonts w:ascii="GHEA Grapalat" w:hAnsi="GHEA Grapalat"/>
          <w:sz w:val="20"/>
        </w:rPr>
        <w:t xml:space="preserve"> </w:t>
      </w:r>
      <w:r w:rsidR="0085349D">
        <w:rPr>
          <w:rFonts w:ascii="GHEA Grapalat" w:hAnsi="GHEA Grapalat"/>
          <w:sz w:val="20"/>
          <w:lang w:val="en-US"/>
        </w:rPr>
        <w:t>AH</w:t>
      </w:r>
      <w:r w:rsidR="0085349D" w:rsidRPr="0085349D">
        <w:rPr>
          <w:rFonts w:ascii="GHEA Grapalat" w:hAnsi="GHEA Grapalat"/>
          <w:sz w:val="20"/>
        </w:rPr>
        <w:t>-</w:t>
      </w:r>
      <w:r w:rsidR="0085349D">
        <w:rPr>
          <w:rFonts w:ascii="GHEA Grapalat" w:hAnsi="GHEA Grapalat"/>
          <w:sz w:val="20"/>
          <w:lang w:val="en-US"/>
        </w:rPr>
        <w:t>GHAPDzB</w:t>
      </w:r>
      <w:r w:rsidR="00AD0D54">
        <w:rPr>
          <w:rFonts w:ascii="GHEA Grapalat" w:hAnsi="GHEA Grapalat"/>
          <w:sz w:val="20"/>
        </w:rPr>
        <w:t>-19/9</w:t>
      </w:r>
      <w:r w:rsidR="005461BC" w:rsidRPr="008503C1">
        <w:rPr>
          <w:rFonts w:ascii="GHEA Grapalat" w:hAnsi="GHEA Grapalat"/>
          <w:sz w:val="20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AD0D54">
        <w:rPr>
          <w:rFonts w:ascii="GHEA Grapalat" w:hAnsi="GHEA Grapalat"/>
          <w:sz w:val="20"/>
        </w:rPr>
        <w:t>заключенном 4-го июня</w:t>
      </w:r>
      <w:r w:rsidR="0085349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85349D"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B63BDE">
        <w:rPr>
          <w:rFonts w:ascii="GHEA Grapalat" w:hAnsi="GHEA Grapalat"/>
          <w:sz w:val="20"/>
        </w:rPr>
        <w:t>процедуры закупки по</w:t>
      </w:r>
      <w:r w:rsidR="00620A72" w:rsidRPr="00B63BDE">
        <w:rPr>
          <w:rFonts w:ascii="GHEA Grapalat" w:hAnsi="GHEA Grapalat"/>
          <w:sz w:val="20"/>
        </w:rPr>
        <w:t>д</w:t>
      </w:r>
      <w:r w:rsidR="008F36E5" w:rsidRPr="00B63BDE">
        <w:rPr>
          <w:rFonts w:ascii="GHEA Grapalat" w:hAnsi="GHEA Grapalat"/>
          <w:sz w:val="20"/>
        </w:rPr>
        <w:t xml:space="preserve"> код</w:t>
      </w:r>
      <w:r w:rsidR="00620A72" w:rsidRPr="00B63BDE">
        <w:rPr>
          <w:rFonts w:ascii="GHEA Grapalat" w:hAnsi="GHEA Grapalat"/>
          <w:sz w:val="20"/>
        </w:rPr>
        <w:t>ом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85349D" w:rsidRPr="00B63BDE">
        <w:rPr>
          <w:rFonts w:ascii="GHEA Grapalat" w:hAnsi="GHEA Grapalat"/>
          <w:sz w:val="20"/>
          <w:lang w:val="en-US"/>
        </w:rPr>
        <w:t>HH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85349D" w:rsidRPr="00B63BDE">
        <w:rPr>
          <w:rFonts w:ascii="GHEA Grapalat" w:hAnsi="GHEA Grapalat"/>
          <w:sz w:val="20"/>
          <w:lang w:val="en-US"/>
        </w:rPr>
        <w:t>ShM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85349D" w:rsidRPr="00B63BDE">
        <w:rPr>
          <w:rFonts w:ascii="GHEA Grapalat" w:hAnsi="GHEA Grapalat"/>
          <w:sz w:val="20"/>
          <w:lang w:val="en-US"/>
        </w:rPr>
        <w:t>AH</w:t>
      </w:r>
      <w:r w:rsidR="0085349D" w:rsidRPr="00B63BDE">
        <w:rPr>
          <w:rFonts w:ascii="GHEA Grapalat" w:hAnsi="GHEA Grapalat"/>
          <w:sz w:val="20"/>
        </w:rPr>
        <w:t>-</w:t>
      </w:r>
      <w:r w:rsidR="0085349D" w:rsidRPr="00B63BDE">
        <w:rPr>
          <w:rFonts w:ascii="GHEA Grapalat" w:hAnsi="GHEA Grapalat"/>
          <w:sz w:val="20"/>
          <w:lang w:val="en-US"/>
        </w:rPr>
        <w:t>GHAPDzB</w:t>
      </w:r>
      <w:r w:rsidR="0085349D" w:rsidRPr="00B63BDE">
        <w:rPr>
          <w:rFonts w:ascii="GHEA Grapalat" w:hAnsi="GHEA Grapalat"/>
          <w:sz w:val="20"/>
        </w:rPr>
        <w:t>-19/</w:t>
      </w:r>
      <w:r w:rsidR="00AD0D54">
        <w:rPr>
          <w:rFonts w:ascii="GHEA Grapalat" w:hAnsi="GHEA Grapalat"/>
          <w:sz w:val="20"/>
        </w:rPr>
        <w:t>9</w:t>
      </w:r>
      <w:r w:rsidR="008F36E5" w:rsidRPr="00B63BDE">
        <w:rPr>
          <w:rFonts w:ascii="GHEA Grapalat" w:hAnsi="GHEA Grapalat"/>
          <w:sz w:val="20"/>
        </w:rPr>
        <w:t>,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5461BC" w:rsidRPr="00B63BDE">
        <w:rPr>
          <w:rFonts w:ascii="GHEA Grapalat" w:hAnsi="GHEA Grapalat"/>
          <w:sz w:val="20"/>
        </w:rPr>
        <w:t>орг</w:t>
      </w:r>
      <w:r w:rsidR="00620A72" w:rsidRPr="00B63BDE">
        <w:rPr>
          <w:rFonts w:ascii="GHEA Grapalat" w:hAnsi="GHEA Grapalat"/>
          <w:sz w:val="20"/>
        </w:rPr>
        <w:t>анизованной с целью приобретения</w:t>
      </w:r>
      <w:r w:rsidR="00AD0D54">
        <w:rPr>
          <w:rFonts w:ascii="GHEA Grapalat" w:hAnsi="GHEA Grapalat"/>
          <w:sz w:val="20"/>
        </w:rPr>
        <w:t xml:space="preserve"> культиватора</w:t>
      </w:r>
      <w:r w:rsidR="006840B6" w:rsidRPr="00B63BDE">
        <w:rPr>
          <w:rFonts w:ascii="GHEA Grapalat" w:hAnsi="GHEA Grapalat"/>
          <w:sz w:val="20"/>
        </w:rPr>
        <w:t xml:space="preserve"> для</w:t>
      </w:r>
      <w:r w:rsidR="006840B6" w:rsidRPr="00CA386C">
        <w:rPr>
          <w:rFonts w:ascii="GHEA Grapalat" w:hAnsi="GHEA Grapalat"/>
          <w:sz w:val="20"/>
        </w:rPr>
        <w:t xml:space="preserve">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85349D" w:rsidRPr="0085349D" w:rsidRDefault="0085349D" w:rsidP="0085349D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63BD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63BD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63BD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FE32EB" w:rsidTr="00B63BDE">
        <w:trPr>
          <w:trHeight w:val="2101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E32EB" w:rsidRPr="00FE32EB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B63BDE" w:rsidRDefault="00AD0D54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Культиватор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63BDE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единица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AD0D54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AD0D54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63BDE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AD0D54">
              <w:rPr>
                <w:rFonts w:ascii="GHEA Grapalat" w:hAnsi="GHEA Grapalat"/>
                <w:b/>
                <w:sz w:val="14"/>
                <w:szCs w:val="14"/>
              </w:rPr>
              <w:t>580</w:t>
            </w:r>
            <w:r w:rsidR="00FE32EB" w:rsidRPr="00FE32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63BDE" w:rsidP="00AD0D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AD0D54">
              <w:rPr>
                <w:rFonts w:ascii="GHEA Grapalat" w:hAnsi="GHEA Grapalat"/>
                <w:b/>
                <w:sz w:val="14"/>
                <w:szCs w:val="14"/>
              </w:rPr>
              <w:t>58</w:t>
            </w:r>
            <w:r w:rsidR="0074087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E32EB" w:rsidRPr="00FE32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AD0D54" w:rsidRDefault="00AD0D54" w:rsidP="00740874">
            <w:pPr>
              <w:pStyle w:val="HTMLPreformatted"/>
              <w:shd w:val="clear" w:color="auto" w:fill="FFFFFF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AD0D54">
              <w:rPr>
                <w:rFonts w:ascii="GHEA Grapalat" w:hAnsi="GHEA Grapalat"/>
                <w:sz w:val="14"/>
                <w:szCs w:val="14"/>
              </w:rPr>
              <w:t xml:space="preserve">Навесной </w:t>
            </w:r>
            <w:r w:rsidRPr="00AD0D5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культиватор-рыхлитель, </w:t>
            </w:r>
            <w:r w:rsidRPr="00AD0D54">
              <w:rPr>
                <w:rFonts w:ascii="GHEA Grapalat" w:hAnsi="GHEA Grapalat" w:cs="Arial"/>
                <w:b/>
                <w:sz w:val="14"/>
                <w:szCs w:val="14"/>
                <w:shd w:val="clear" w:color="auto" w:fill="FFFFFF"/>
              </w:rPr>
              <w:t>использованный</w:t>
            </w:r>
            <w:r w:rsidRPr="00AD0D5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, </w:t>
            </w:r>
            <w:r w:rsidRPr="00AD0D54">
              <w:rPr>
                <w:rFonts w:ascii="GHEA Grapalat" w:hAnsi="GHEA Grapalat"/>
                <w:color w:val="212121"/>
                <w:sz w:val="14"/>
                <w:szCs w:val="14"/>
              </w:rPr>
              <w:t>для навески тракторов Т-150, предназначенный для использования как на равнинах, так и в горных каменистых земелных участках, ширина захвата - 3,6 м, число рыхнительных лап - 11,</w:t>
            </w:r>
            <w:r w:rsidRPr="00AD0D54">
              <w:rPr>
                <w:rFonts w:ascii="GHEA Grapalat" w:hAnsi="GHEA Grapalat"/>
                <w:color w:val="212121"/>
                <w:sz w:val="14"/>
                <w:szCs w:val="14"/>
                <w:lang w:val="hy-AM"/>
              </w:rPr>
              <w:t xml:space="preserve"> </w:t>
            </w:r>
            <w:r w:rsidRPr="00AD0D54">
              <w:rPr>
                <w:rFonts w:ascii="GHEA Grapalat" w:hAnsi="GHEA Grapalat"/>
                <w:color w:val="212121"/>
                <w:sz w:val="14"/>
                <w:szCs w:val="14"/>
              </w:rPr>
              <w:t>а форма - стрельчатые, глубина рыхления почвы - до 25 см, глубина культивации - до 16 см, максимальная рабочая скорость - не менее 10 км/ч, производительность - 1,15-1,8 га/ч, КРГ-3,6 или эквивалент. Культиватор должен быть в хорошем состоянии и не нуждаться в ремонте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B63BDE" w:rsidRDefault="00AD0D54" w:rsidP="00AD0D54">
            <w:pPr>
              <w:pStyle w:val="HTMLPreformatted"/>
              <w:shd w:val="clear" w:color="auto" w:fill="FFFFFF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AD0D54">
              <w:rPr>
                <w:rFonts w:ascii="GHEA Grapalat" w:hAnsi="GHEA Grapalat"/>
                <w:sz w:val="14"/>
                <w:szCs w:val="14"/>
              </w:rPr>
              <w:t xml:space="preserve">Навесной </w:t>
            </w:r>
            <w:r w:rsidRPr="00AD0D5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культиватор-рыхлитель</w:t>
            </w:r>
            <w:r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 КРГ-3,6</w:t>
            </w:r>
            <w:r w:rsidRPr="00AD0D5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,</w:t>
            </w:r>
            <w:r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 советского производства /1987г./</w:t>
            </w:r>
            <w:r w:rsidRPr="00AD0D5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, </w:t>
            </w:r>
            <w:r w:rsidRPr="00AD0D54">
              <w:rPr>
                <w:rFonts w:ascii="GHEA Grapalat" w:hAnsi="GHEA Grapalat"/>
                <w:color w:val="212121"/>
                <w:sz w:val="14"/>
                <w:szCs w:val="14"/>
              </w:rPr>
              <w:t>для навески тракторов Т-150, предназначенный для использования как на равнинах, так и в горных каменистых земелных участках, ширина захвата - 3,6 м, число рыхнительных лап - 11,</w:t>
            </w:r>
            <w:r w:rsidRPr="00AD0D54">
              <w:rPr>
                <w:rFonts w:ascii="GHEA Grapalat" w:hAnsi="GHEA Grapalat"/>
                <w:color w:val="212121"/>
                <w:sz w:val="14"/>
                <w:szCs w:val="14"/>
                <w:lang w:val="hy-AM"/>
              </w:rPr>
              <w:t xml:space="preserve"> </w:t>
            </w:r>
            <w:r w:rsidRPr="00AD0D54">
              <w:rPr>
                <w:rFonts w:ascii="GHEA Grapalat" w:hAnsi="GHEA Grapalat"/>
                <w:color w:val="212121"/>
                <w:sz w:val="14"/>
                <w:szCs w:val="14"/>
              </w:rPr>
              <w:t>а форма - стрельчатые, глубина рыхления почвы - до 25 см, глубина культивации - до 16 см, максимальная рабочая скорость -</w:t>
            </w:r>
            <w:r>
              <w:rPr>
                <w:rFonts w:ascii="GHEA Grapalat" w:hAnsi="GHEA Grapalat"/>
                <w:color w:val="212121"/>
                <w:sz w:val="14"/>
                <w:szCs w:val="14"/>
              </w:rPr>
              <w:t xml:space="preserve"> 2</w:t>
            </w:r>
            <w:r w:rsidRPr="00AD0D54">
              <w:rPr>
                <w:rFonts w:ascii="GHEA Grapalat" w:hAnsi="GHEA Grapalat"/>
                <w:color w:val="212121"/>
                <w:sz w:val="14"/>
                <w:szCs w:val="14"/>
              </w:rPr>
              <w:t xml:space="preserve">0 км/ч, производительность - 1,15-1,8 га/ч. </w:t>
            </w:r>
            <w:r>
              <w:rPr>
                <w:rFonts w:ascii="GHEA Grapalat" w:hAnsi="GHEA Grapalat"/>
                <w:color w:val="212121"/>
                <w:sz w:val="14"/>
                <w:szCs w:val="14"/>
              </w:rPr>
              <w:t>Культиватор находится</w:t>
            </w:r>
            <w:r w:rsidRPr="00AD0D54">
              <w:rPr>
                <w:rFonts w:ascii="GHEA Grapalat" w:hAnsi="GHEA Grapalat"/>
                <w:color w:val="212121"/>
                <w:sz w:val="14"/>
                <w:szCs w:val="14"/>
              </w:rPr>
              <w:t xml:space="preserve"> в хорошем состоянии и не нуждаться в ремонте</w:t>
            </w:r>
          </w:p>
        </w:tc>
      </w:tr>
      <w:tr w:rsidR="00FE32EB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B927A9" w:rsidRDefault="00B927A9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FE32EB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AD0D54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AD0D54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B927A9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E32EB" w:rsidRPr="00B927A9" w:rsidRDefault="00AD0D54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17.05</w:t>
            </w:r>
            <w:r w:rsidR="00B927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E32EB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E32EB" w:rsidRPr="00395B6E" w:rsidRDefault="00FE32EB" w:rsidP="00B92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32EB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32EB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32EB" w:rsidRPr="00B927A9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E32EB" w:rsidRPr="00B927A9" w:rsidRDefault="00AD0D54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Петрос Погосян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32EB" w:rsidRPr="00B927A9" w:rsidRDefault="00B63BDE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AD0D54">
              <w:rPr>
                <w:rFonts w:ascii="GHEA Grapalat" w:hAnsi="GHEA Grapalat"/>
                <w:b/>
                <w:sz w:val="14"/>
                <w:szCs w:val="14"/>
              </w:rPr>
              <w:t>58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32EB" w:rsidRPr="00B927A9" w:rsidRDefault="00B63BDE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AD0D54">
              <w:rPr>
                <w:rFonts w:ascii="GHEA Grapalat" w:hAnsi="GHEA Grapalat"/>
                <w:b/>
                <w:sz w:val="14"/>
                <w:szCs w:val="14"/>
              </w:rPr>
              <w:t>58</w:t>
            </w:r>
            <w:r w:rsidR="00740874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E32EB" w:rsidRPr="00B927A9" w:rsidRDefault="00B927A9" w:rsidP="007408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32EB" w:rsidRPr="00B927A9" w:rsidRDefault="00740874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E32EB" w:rsidRPr="00B927A9" w:rsidRDefault="00B63BDE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AD0D54">
              <w:rPr>
                <w:rFonts w:ascii="GHEA Grapalat" w:hAnsi="GHEA Grapalat"/>
                <w:b/>
                <w:sz w:val="14"/>
                <w:szCs w:val="14"/>
              </w:rPr>
              <w:t>58</w:t>
            </w:r>
            <w:r w:rsidR="0074087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E32EB" w:rsidRPr="00B927A9" w:rsidRDefault="00B63BDE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AD0D54">
              <w:rPr>
                <w:rFonts w:ascii="GHEA Grapalat" w:hAnsi="GHEA Grapalat"/>
                <w:b/>
                <w:sz w:val="14"/>
                <w:szCs w:val="14"/>
              </w:rPr>
              <w:t>58</w:t>
            </w:r>
            <w:r w:rsidR="0074087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</w:tr>
      <w:tr w:rsidR="00FE32EB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072F6C" w:rsidRDefault="00072F6C" w:rsidP="00072F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</w:pPr>
            <w:r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С</w:t>
            </w:r>
            <w:r w:rsidRPr="00072F6C"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 xml:space="preserve"> участником переговоры не велись</w:t>
            </w:r>
          </w:p>
        </w:tc>
      </w:tr>
      <w:tr w:rsidR="00FE32E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E32E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E32EB" w:rsidRPr="00395B6E" w:rsidTr="00FE32E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FE32EB" w:rsidRPr="00395B6E" w:rsidTr="00FE32E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FE32E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AD0D54" w:rsidP="00072F6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31.05</w:t>
            </w:r>
            <w:r w:rsidR="00072F6C">
              <w:rPr>
                <w:rFonts w:ascii="GHEA Grapalat" w:hAnsi="GHEA Grapalat" w:cs="Sylfaen"/>
                <w:b/>
                <w:sz w:val="14"/>
                <w:szCs w:val="14"/>
              </w:rPr>
              <w:t>.2019г.</w:t>
            </w:r>
          </w:p>
        </w:tc>
      </w:tr>
      <w:tr w:rsidR="00FE32EB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A4AC3" w:rsidRPr="00395B6E" w:rsidTr="00CB09A7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AC3" w:rsidRPr="00395B6E" w:rsidRDefault="00BA4AC3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BA4AC3" w:rsidRDefault="00BA4AC3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4AC3">
              <w:rPr>
                <w:rFonts w:ascii="GHEA Grapalat" w:hAnsi="GHEA Grapalat"/>
                <w:sz w:val="14"/>
                <w:szCs w:val="14"/>
              </w:rPr>
              <w:t>Согласно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части 4 статьи 10 Закона Республики Армения "О закупках"  период</w:t>
            </w:r>
            <w:r w:rsidRPr="00BA4AC3">
              <w:rPr>
                <w:rFonts w:ascii="Courier New" w:hAnsi="Courier New" w:cs="Courier New"/>
                <w:sz w:val="14"/>
                <w:szCs w:val="14"/>
                <w:lang w:val="en-US"/>
              </w:rPr>
              <w:t> </w:t>
            </w:r>
            <w:r w:rsidRPr="00BA4AC3">
              <w:rPr>
                <w:rFonts w:ascii="GHEA Grapalat" w:hAnsi="GHEA Grapalat"/>
                <w:sz w:val="14"/>
                <w:szCs w:val="14"/>
              </w:rPr>
              <w:t>ожидания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не устанавливается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AD0D54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03.06</w:t>
            </w:r>
            <w:r w:rsidR="00BA4AC3">
              <w:rPr>
                <w:rFonts w:ascii="GHEA Grapalat" w:hAnsi="GHEA Grapalat"/>
                <w:b/>
                <w:sz w:val="14"/>
                <w:szCs w:val="14"/>
              </w:rPr>
              <w:t>.2019г.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AD0D54" w:rsidP="00BA4A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04.06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.2019г.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AD0D54" w:rsidP="00BA4A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04.06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.2019г.</w:t>
            </w:r>
          </w:p>
        </w:tc>
      </w:tr>
      <w:tr w:rsidR="00FE32E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E32EB" w:rsidRPr="00395B6E" w:rsidTr="00FE32E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5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E32EB" w:rsidRPr="00395B6E" w:rsidTr="00FE32E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E32EB" w:rsidRPr="00395B6E" w:rsidTr="00FE32E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32EB" w:rsidRPr="00395B6E" w:rsidTr="00FE32E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E32EB" w:rsidRPr="00395B6E" w:rsidRDefault="00AD0D54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Петрос Погосян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E32EB" w:rsidRPr="00BA4AC3" w:rsidRDefault="00BA4AC3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AH-GHAPDzB-19/</w:t>
            </w:r>
            <w:r w:rsidR="00AD0D54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E32EB" w:rsidRPr="00BA4AC3" w:rsidRDefault="00AD0D54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04.06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FE32EB" w:rsidRPr="00395B6E" w:rsidRDefault="00AD0D54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24.06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.2019г.</w:t>
            </w:r>
          </w:p>
        </w:tc>
        <w:tc>
          <w:tcPr>
            <w:tcW w:w="921" w:type="dxa"/>
            <w:gridSpan w:val="5"/>
            <w:shd w:val="clear" w:color="auto" w:fill="auto"/>
            <w:vAlign w:val="center"/>
          </w:tcPr>
          <w:p w:rsidR="00FE32EB" w:rsidRPr="00395B6E" w:rsidRDefault="00BA4AC3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FE32EB" w:rsidRPr="00395B6E" w:rsidRDefault="003E2EA1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F04DD">
              <w:rPr>
                <w:rFonts w:ascii="GHEA Grapalat" w:hAnsi="GHEA Grapalat" w:cs="Sylfaen"/>
                <w:b/>
                <w:sz w:val="14"/>
                <w:szCs w:val="14"/>
              </w:rPr>
              <w:t>58</w:t>
            </w:r>
            <w:r w:rsidR="0074087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FE32EB" w:rsidRPr="00395B6E" w:rsidRDefault="003E2EA1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F04DD">
              <w:rPr>
                <w:rFonts w:ascii="GHEA Grapalat" w:hAnsi="GHEA Grapalat" w:cs="Sylfaen"/>
                <w:b/>
                <w:sz w:val="14"/>
                <w:szCs w:val="14"/>
              </w:rPr>
              <w:t>58</w:t>
            </w:r>
            <w:r w:rsidR="0074087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</w:tr>
      <w:tr w:rsidR="00FE32EB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E32EB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3E2EA1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F04DD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Петрос Погосян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E2EA1" w:rsidRDefault="003F04DD" w:rsidP="003F0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РА, Ширакская обл., с. Мец Сепасар</w:t>
            </w:r>
            <w:r w:rsidR="003E2EA1" w:rsidRPr="003E2EA1">
              <w:rPr>
                <w:rFonts w:ascii="GHEA Grapalat" w:hAnsi="GHEA Grapalat" w:cs="Courier New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Courier New"/>
                <w:b/>
                <w:sz w:val="14"/>
                <w:szCs w:val="14"/>
              </w:rPr>
              <w:t>ул. 1, дом 39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0378B4" w:rsidRDefault="003F04DD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petrospoxosyan60</w:t>
            </w:r>
            <w:r w:rsidR="003E2EA1" w:rsidRPr="00CA3B3D">
              <w:rPr>
                <w:rFonts w:ascii="GHEA Grapalat" w:hAnsi="GHEA Grapalat"/>
                <w:b/>
                <w:sz w:val="14"/>
                <w:szCs w:val="14"/>
              </w:rPr>
              <w:t>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5B5605" w:rsidRDefault="003F04DD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220272649702000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EB706C" w:rsidRDefault="003F04DD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ID 006600043</w:t>
            </w: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E2EA1" w:rsidRPr="00395B6E" w:rsidRDefault="003E2EA1" w:rsidP="003E2E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3E2EA1" w:rsidRPr="00F26282" w:rsidRDefault="003E2EA1" w:rsidP="003E2EA1">
            <w:pPr>
              <w:pStyle w:val="HTMLPreformatted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 опубликованы в бюллетене и на сайте Муниципалитета Ашоцк</w:t>
            </w: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E2EA1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E2EA1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44 28-07-87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3E2EA1" w:rsidRPr="00F26282" w:rsidRDefault="003E2EA1" w:rsidP="003E2E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262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F26282">
        <w:rPr>
          <w:rFonts w:ascii="GHEA Grapalat" w:hAnsi="GHEA Grapalat"/>
          <w:sz w:val="20"/>
          <w:lang w:val="en-US"/>
        </w:rPr>
        <w:t xml:space="preserve"> </w:t>
      </w:r>
      <w:r w:rsidR="00F26282">
        <w:rPr>
          <w:rFonts w:ascii="GHEA Grapalat" w:hAnsi="GHEA Grapalat"/>
          <w:sz w:val="20"/>
        </w:rPr>
        <w:t>Муниципалитет Ашоцк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bookmarkStart w:id="0" w:name="_GoBack"/>
      <w:bookmarkEnd w:id="0"/>
    </w:p>
    <w:sectPr w:rsidR="00613058" w:rsidRPr="008503C1" w:rsidSect="00576673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D01" w:rsidRDefault="00866D01">
      <w:r>
        <w:separator/>
      </w:r>
    </w:p>
  </w:endnote>
  <w:endnote w:type="continuationSeparator" w:id="0">
    <w:p w:rsidR="00866D01" w:rsidRDefault="0086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76673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D01" w:rsidRDefault="00866D01">
      <w:r>
        <w:separator/>
      </w:r>
    </w:p>
  </w:footnote>
  <w:footnote w:type="continuationSeparator" w:id="0">
    <w:p w:rsidR="00866D01" w:rsidRDefault="0086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2F6C"/>
    <w:rsid w:val="00074574"/>
    <w:rsid w:val="00075FE5"/>
    <w:rsid w:val="00082455"/>
    <w:rsid w:val="0008374E"/>
    <w:rsid w:val="0009038B"/>
    <w:rsid w:val="0009444C"/>
    <w:rsid w:val="00095B7E"/>
    <w:rsid w:val="000965A2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2EA1"/>
    <w:rsid w:val="003E343E"/>
    <w:rsid w:val="003F04D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67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87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349D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A19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55C3"/>
    <w:rsid w:val="00AA698E"/>
    <w:rsid w:val="00AB1F7F"/>
    <w:rsid w:val="00AB253E"/>
    <w:rsid w:val="00AB2D08"/>
    <w:rsid w:val="00AC7F6F"/>
    <w:rsid w:val="00AD0D54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3BDE"/>
    <w:rsid w:val="00B7192A"/>
    <w:rsid w:val="00B737D5"/>
    <w:rsid w:val="00B7414D"/>
    <w:rsid w:val="00B85E41"/>
    <w:rsid w:val="00B927A9"/>
    <w:rsid w:val="00B97F20"/>
    <w:rsid w:val="00BA4AC3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6282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2E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2B0AF9A"/>
  <w15:docId w15:val="{577429C1-F02D-4D7F-9714-F0B1C7F9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072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F6C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CB67C-6DFB-4ABB-88C1-A7BB8690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32</cp:revision>
  <cp:lastPrinted>2019-06-05T12:01:00Z</cp:lastPrinted>
  <dcterms:created xsi:type="dcterms:W3CDTF">2018-08-09T07:28:00Z</dcterms:created>
  <dcterms:modified xsi:type="dcterms:W3CDTF">2019-06-05T12:01:00Z</dcterms:modified>
</cp:coreProperties>
</file>